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tbl>
      <w:tblPr>
        <w:tblpPr w:leftFromText="180" w:rightFromText="180" w:vertAnchor="text" w:horzAnchor="page" w:tblpX="1192" w:tblpY="-3"/>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5180"/>
        <w:gridCol w:w="3921"/>
      </w:tblGrid>
      <w:tr w:rsidR="00911EC5" w:rsidRPr="00911EC5" w14:paraId="7EE618A4" w14:textId="77777777" w:rsidTr="0085662B">
        <w:trPr>
          <w:trHeight w:val="303"/>
        </w:trPr>
        <w:tc>
          <w:tcPr>
            <w:tcW w:w="14596" w:type="dxa"/>
            <w:gridSpan w:val="3"/>
            <w:shd w:val="clear" w:color="auto" w:fill="002060"/>
            <w:vAlign w:val="center"/>
          </w:tcPr>
          <w:p w14:paraId="3A2A2BFB" w14:textId="66A8D561" w:rsidR="00E61C54" w:rsidRPr="00911EC5" w:rsidRDefault="00E61C54" w:rsidP="00911EC5">
            <w:pPr>
              <w:spacing w:after="0" w:line="276" w:lineRule="auto"/>
              <w:rPr>
                <w:rFonts w:cstheme="minorHAnsi"/>
                <w:b/>
              </w:rPr>
            </w:pPr>
          </w:p>
        </w:tc>
      </w:tr>
      <w:tr w:rsidR="00911EC5" w:rsidRPr="00911EC5" w14:paraId="15C80B8E" w14:textId="77777777" w:rsidTr="0085662B">
        <w:trPr>
          <w:trHeight w:val="1485"/>
        </w:trPr>
        <w:tc>
          <w:tcPr>
            <w:tcW w:w="14596" w:type="dxa"/>
            <w:gridSpan w:val="3"/>
            <w:shd w:val="clear" w:color="auto" w:fill="auto"/>
            <w:vAlign w:val="center"/>
          </w:tcPr>
          <w:p w14:paraId="5C4C5153" w14:textId="77777777" w:rsidR="00911EC5" w:rsidRPr="00911EC5" w:rsidRDefault="00911EC5" w:rsidP="00911EC5">
            <w:pPr>
              <w:spacing w:after="0" w:line="276" w:lineRule="auto"/>
              <w:rPr>
                <w:rFonts w:cstheme="minorHAnsi"/>
              </w:rPr>
            </w:pPr>
            <w:r w:rsidRPr="00911EC5">
              <w:rPr>
                <w:rFonts w:cstheme="minorHAnsi"/>
              </w:rPr>
              <w:t xml:space="preserve">The national curriculum for physical education aims to ensure that all pupils: </w:t>
            </w:r>
          </w:p>
          <w:p w14:paraId="76D8BFD4" w14:textId="77777777" w:rsidR="00911EC5" w:rsidRPr="00911EC5" w:rsidRDefault="00911EC5" w:rsidP="00911EC5">
            <w:pPr>
              <w:numPr>
                <w:ilvl w:val="0"/>
                <w:numId w:val="1"/>
              </w:numPr>
              <w:spacing w:after="0" w:line="276" w:lineRule="auto"/>
              <w:rPr>
                <w:rFonts w:cstheme="minorHAnsi"/>
              </w:rPr>
            </w:pPr>
            <w:r w:rsidRPr="00911EC5">
              <w:rPr>
                <w:rFonts w:cstheme="minorHAnsi"/>
              </w:rPr>
              <w:t>develop competence to excel in a broad range of physical activities</w:t>
            </w:r>
          </w:p>
          <w:p w14:paraId="744430AF" w14:textId="77777777" w:rsidR="00911EC5" w:rsidRPr="00911EC5" w:rsidRDefault="00911EC5" w:rsidP="00911EC5">
            <w:pPr>
              <w:numPr>
                <w:ilvl w:val="0"/>
                <w:numId w:val="1"/>
              </w:numPr>
              <w:spacing w:after="0" w:line="276" w:lineRule="auto"/>
              <w:rPr>
                <w:rFonts w:cstheme="minorHAnsi"/>
              </w:rPr>
            </w:pPr>
            <w:r w:rsidRPr="00911EC5">
              <w:rPr>
                <w:rFonts w:cstheme="minorHAnsi"/>
              </w:rPr>
              <w:t>are physically active for sustained periods of time</w:t>
            </w:r>
          </w:p>
          <w:p w14:paraId="770C8F66" w14:textId="77777777" w:rsidR="00911EC5" w:rsidRPr="00911EC5" w:rsidRDefault="00911EC5" w:rsidP="00911EC5">
            <w:pPr>
              <w:numPr>
                <w:ilvl w:val="0"/>
                <w:numId w:val="1"/>
              </w:numPr>
              <w:spacing w:after="0" w:line="276" w:lineRule="auto"/>
              <w:rPr>
                <w:rFonts w:cstheme="minorHAnsi"/>
              </w:rPr>
            </w:pPr>
            <w:r w:rsidRPr="00911EC5">
              <w:rPr>
                <w:rFonts w:cstheme="minorHAnsi"/>
              </w:rPr>
              <w:t xml:space="preserve">engage in competitive sports and activities </w:t>
            </w:r>
          </w:p>
          <w:p w14:paraId="37E63690" w14:textId="77777777" w:rsidR="00911EC5" w:rsidRPr="00911EC5" w:rsidRDefault="00911EC5" w:rsidP="00911EC5">
            <w:pPr>
              <w:numPr>
                <w:ilvl w:val="0"/>
                <w:numId w:val="1"/>
              </w:numPr>
              <w:spacing w:after="0" w:line="276" w:lineRule="auto"/>
              <w:rPr>
                <w:rFonts w:cstheme="minorHAnsi"/>
              </w:rPr>
            </w:pPr>
            <w:r w:rsidRPr="00911EC5">
              <w:rPr>
                <w:rFonts w:cstheme="minorHAnsi"/>
              </w:rPr>
              <w:t xml:space="preserve">lead healthy, active lives. </w:t>
            </w:r>
          </w:p>
        </w:tc>
      </w:tr>
      <w:tr w:rsidR="00911EC5" w:rsidRPr="00911EC5" w14:paraId="02C49360" w14:textId="77777777" w:rsidTr="0085662B">
        <w:trPr>
          <w:trHeight w:val="303"/>
        </w:trPr>
        <w:tc>
          <w:tcPr>
            <w:tcW w:w="14596" w:type="dxa"/>
            <w:gridSpan w:val="3"/>
            <w:shd w:val="clear" w:color="auto" w:fill="002060"/>
            <w:vAlign w:val="center"/>
          </w:tcPr>
          <w:p w14:paraId="367006E0" w14:textId="77777777" w:rsidR="00911EC5" w:rsidRPr="00911EC5" w:rsidRDefault="00911EC5" w:rsidP="00911EC5">
            <w:pPr>
              <w:spacing w:after="0" w:line="276" w:lineRule="auto"/>
              <w:rPr>
                <w:rFonts w:cstheme="minorHAnsi"/>
              </w:rPr>
            </w:pPr>
            <w:r w:rsidRPr="00911EC5">
              <w:rPr>
                <w:rFonts w:cstheme="minorHAnsi"/>
                <w:b/>
              </w:rPr>
              <w:t>National Curriculum:</w:t>
            </w:r>
          </w:p>
        </w:tc>
      </w:tr>
      <w:tr w:rsidR="00911EC5" w:rsidRPr="00911EC5" w14:paraId="56CBD8DC" w14:textId="77777777" w:rsidTr="0085662B">
        <w:trPr>
          <w:trHeight w:val="303"/>
        </w:trPr>
        <w:tc>
          <w:tcPr>
            <w:tcW w:w="5495" w:type="dxa"/>
            <w:shd w:val="clear" w:color="auto" w:fill="D9D9D9" w:themeFill="background1" w:themeFillShade="D9"/>
            <w:vAlign w:val="center"/>
          </w:tcPr>
          <w:p w14:paraId="4A566EBD" w14:textId="77777777" w:rsidR="00911EC5" w:rsidRPr="00911EC5" w:rsidRDefault="00911EC5" w:rsidP="00911EC5">
            <w:pPr>
              <w:spacing w:after="0" w:line="276" w:lineRule="auto"/>
              <w:jc w:val="center"/>
              <w:rPr>
                <w:rFonts w:cstheme="minorHAnsi"/>
                <w:b/>
              </w:rPr>
            </w:pPr>
            <w:r w:rsidRPr="00911EC5">
              <w:rPr>
                <w:rFonts w:cstheme="minorHAnsi"/>
                <w:b/>
              </w:rPr>
              <w:t>Key Stage 1</w:t>
            </w:r>
          </w:p>
        </w:tc>
        <w:tc>
          <w:tcPr>
            <w:tcW w:w="9101" w:type="dxa"/>
            <w:gridSpan w:val="2"/>
            <w:shd w:val="clear" w:color="auto" w:fill="D9D9D9" w:themeFill="background1" w:themeFillShade="D9"/>
            <w:vAlign w:val="center"/>
          </w:tcPr>
          <w:p w14:paraId="70E33096" w14:textId="77777777" w:rsidR="00911EC5" w:rsidRPr="00911EC5" w:rsidRDefault="00911EC5" w:rsidP="00911EC5">
            <w:pPr>
              <w:spacing w:after="0" w:line="276" w:lineRule="auto"/>
              <w:jc w:val="center"/>
              <w:rPr>
                <w:rFonts w:cstheme="minorHAnsi"/>
                <w:b/>
              </w:rPr>
            </w:pPr>
            <w:r w:rsidRPr="00911EC5">
              <w:rPr>
                <w:rFonts w:cstheme="minorHAnsi"/>
                <w:b/>
              </w:rPr>
              <w:t>Key Stage 2</w:t>
            </w:r>
          </w:p>
        </w:tc>
      </w:tr>
      <w:tr w:rsidR="00911EC5" w:rsidRPr="00911EC5" w14:paraId="41409E66" w14:textId="77777777" w:rsidTr="0085662B">
        <w:trPr>
          <w:trHeight w:val="1812"/>
        </w:trPr>
        <w:tc>
          <w:tcPr>
            <w:tcW w:w="5495" w:type="dxa"/>
            <w:shd w:val="clear" w:color="auto" w:fill="auto"/>
            <w:vAlign w:val="center"/>
          </w:tcPr>
          <w:p w14:paraId="654B5F30" w14:textId="77777777" w:rsidR="00911EC5" w:rsidRPr="00911EC5" w:rsidRDefault="00911EC5" w:rsidP="00911EC5">
            <w:pPr>
              <w:spacing w:after="0" w:line="276" w:lineRule="auto"/>
              <w:rPr>
                <w:rFonts w:cstheme="minorHAnsi"/>
                <w:b/>
              </w:rPr>
            </w:pPr>
            <w:r w:rsidRPr="00911EC5">
              <w:rPr>
                <w:rFonts w:cstheme="minorHAnsi"/>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tc>
        <w:tc>
          <w:tcPr>
            <w:tcW w:w="9101" w:type="dxa"/>
            <w:gridSpan w:val="2"/>
            <w:shd w:val="clear" w:color="auto" w:fill="auto"/>
            <w:vAlign w:val="center"/>
          </w:tcPr>
          <w:p w14:paraId="178FAA87" w14:textId="77777777" w:rsidR="00911EC5" w:rsidRPr="00911EC5" w:rsidRDefault="00911EC5" w:rsidP="00911EC5">
            <w:pPr>
              <w:spacing w:after="0" w:line="276" w:lineRule="auto"/>
              <w:ind w:left="65"/>
              <w:rPr>
                <w:rFonts w:cstheme="minorHAnsi"/>
              </w:rPr>
            </w:pPr>
            <w:r w:rsidRPr="00911EC5">
              <w:rPr>
                <w:rFonts w:cstheme="minorHAnsi"/>
              </w:rPr>
              <w:t xml:space="preserve">Pupils should continue to apply and develop a broader range of skills, learning how to use them in different ways and to link them to make actions and sequences of movement. They should enjoy communicating, collaborating and competing. They should develop an understanding of how to improve in different physical activities and sports and learn how to evaluate and recognise their own success. </w:t>
            </w:r>
          </w:p>
          <w:p w14:paraId="7D8DBAB5" w14:textId="77777777" w:rsidR="00911EC5" w:rsidRPr="00911EC5" w:rsidRDefault="00911EC5" w:rsidP="00911EC5">
            <w:pPr>
              <w:spacing w:after="0" w:line="276" w:lineRule="auto"/>
              <w:rPr>
                <w:rFonts w:cstheme="minorHAnsi"/>
                <w:b/>
              </w:rPr>
            </w:pPr>
          </w:p>
        </w:tc>
      </w:tr>
      <w:tr w:rsidR="00911EC5" w:rsidRPr="00911EC5" w14:paraId="7608F183" w14:textId="77777777" w:rsidTr="0085662B">
        <w:trPr>
          <w:trHeight w:val="303"/>
        </w:trPr>
        <w:tc>
          <w:tcPr>
            <w:tcW w:w="14596" w:type="dxa"/>
            <w:gridSpan w:val="3"/>
            <w:shd w:val="clear" w:color="auto" w:fill="002060"/>
            <w:vAlign w:val="center"/>
          </w:tcPr>
          <w:p w14:paraId="67099794" w14:textId="77777777" w:rsidR="00911EC5" w:rsidRPr="00911EC5" w:rsidRDefault="00911EC5" w:rsidP="00911EC5">
            <w:pPr>
              <w:spacing w:after="0" w:line="276" w:lineRule="auto"/>
              <w:rPr>
                <w:rFonts w:cstheme="minorHAnsi"/>
                <w:b/>
              </w:rPr>
            </w:pPr>
            <w:r w:rsidRPr="00911EC5">
              <w:rPr>
                <w:rFonts w:cstheme="minorHAnsi"/>
                <w:b/>
              </w:rPr>
              <w:t>Objectives:</w:t>
            </w:r>
          </w:p>
        </w:tc>
      </w:tr>
      <w:tr w:rsidR="00911EC5" w:rsidRPr="00911EC5" w14:paraId="4EEF8090" w14:textId="77777777" w:rsidTr="0085662B">
        <w:trPr>
          <w:trHeight w:val="303"/>
        </w:trPr>
        <w:tc>
          <w:tcPr>
            <w:tcW w:w="5495" w:type="dxa"/>
            <w:shd w:val="clear" w:color="auto" w:fill="D9D9D9" w:themeFill="background1" w:themeFillShade="D9"/>
            <w:vAlign w:val="center"/>
          </w:tcPr>
          <w:p w14:paraId="50262C3E" w14:textId="77777777" w:rsidR="00911EC5" w:rsidRPr="00911EC5" w:rsidRDefault="00911EC5" w:rsidP="00911EC5">
            <w:pPr>
              <w:jc w:val="center"/>
              <w:rPr>
                <w:rFonts w:cstheme="minorHAnsi"/>
                <w:b/>
                <w:color w:val="333333"/>
              </w:rPr>
            </w:pPr>
            <w:r w:rsidRPr="00911EC5">
              <w:rPr>
                <w:rFonts w:cstheme="minorHAnsi"/>
                <w:b/>
              </w:rPr>
              <w:t>Key Stage 1</w:t>
            </w:r>
          </w:p>
        </w:tc>
        <w:tc>
          <w:tcPr>
            <w:tcW w:w="5180" w:type="dxa"/>
            <w:shd w:val="clear" w:color="auto" w:fill="D9D9D9" w:themeFill="background1" w:themeFillShade="D9"/>
            <w:vAlign w:val="center"/>
          </w:tcPr>
          <w:p w14:paraId="637C37E3" w14:textId="77777777" w:rsidR="00911EC5" w:rsidRPr="00911EC5" w:rsidRDefault="00911EC5" w:rsidP="00911EC5">
            <w:pPr>
              <w:jc w:val="center"/>
              <w:rPr>
                <w:rFonts w:cstheme="minorHAnsi"/>
                <w:b/>
                <w:color w:val="333333"/>
              </w:rPr>
            </w:pPr>
            <w:r w:rsidRPr="00911EC5">
              <w:rPr>
                <w:rFonts w:cstheme="minorHAnsi"/>
                <w:b/>
              </w:rPr>
              <w:t>Lower Key Stage 2</w:t>
            </w:r>
          </w:p>
        </w:tc>
        <w:tc>
          <w:tcPr>
            <w:tcW w:w="3921" w:type="dxa"/>
            <w:shd w:val="clear" w:color="auto" w:fill="D9D9D9" w:themeFill="background1" w:themeFillShade="D9"/>
            <w:vAlign w:val="center"/>
          </w:tcPr>
          <w:p w14:paraId="2F78F8DA" w14:textId="77777777" w:rsidR="00911EC5" w:rsidRPr="00911EC5" w:rsidRDefault="00911EC5" w:rsidP="00911EC5">
            <w:pPr>
              <w:jc w:val="center"/>
              <w:rPr>
                <w:rFonts w:cstheme="minorHAnsi"/>
                <w:b/>
                <w:color w:val="333333"/>
              </w:rPr>
            </w:pPr>
            <w:r w:rsidRPr="00911EC5">
              <w:rPr>
                <w:rFonts w:cstheme="minorHAnsi"/>
                <w:b/>
              </w:rPr>
              <w:t>Upper Key Stage 2</w:t>
            </w:r>
          </w:p>
        </w:tc>
      </w:tr>
      <w:tr w:rsidR="00911EC5" w:rsidRPr="00911EC5" w14:paraId="2AF2C376" w14:textId="77777777" w:rsidTr="0085662B">
        <w:trPr>
          <w:trHeight w:val="2755"/>
        </w:trPr>
        <w:tc>
          <w:tcPr>
            <w:tcW w:w="5495" w:type="dxa"/>
            <w:shd w:val="clear" w:color="auto" w:fill="auto"/>
            <w:vAlign w:val="center"/>
          </w:tcPr>
          <w:p w14:paraId="5523E516" w14:textId="3357E77A" w:rsidR="00911EC5" w:rsidRPr="00911EC5" w:rsidRDefault="00911EC5" w:rsidP="00911EC5">
            <w:pPr>
              <w:rPr>
                <w:rFonts w:cstheme="minorHAnsi"/>
              </w:rPr>
            </w:pPr>
            <w:r w:rsidRPr="00911EC5">
              <w:rPr>
                <w:rFonts w:cstheme="minorHAnsi"/>
              </w:rPr>
              <w:t>Be able to link and perform a series of movements based on an imaginary character.</w:t>
            </w:r>
          </w:p>
          <w:p w14:paraId="5D184F7D" w14:textId="77777777" w:rsidR="00911EC5" w:rsidRPr="00911EC5" w:rsidRDefault="00911EC5" w:rsidP="00911EC5">
            <w:pPr>
              <w:rPr>
                <w:rFonts w:cstheme="minorHAnsi"/>
              </w:rPr>
            </w:pPr>
          </w:p>
          <w:p w14:paraId="08AE47BA" w14:textId="23316D3E" w:rsidR="00911EC5" w:rsidRPr="00911EC5" w:rsidRDefault="00911EC5" w:rsidP="00911EC5">
            <w:pPr>
              <w:rPr>
                <w:rFonts w:cstheme="minorHAnsi"/>
              </w:rPr>
            </w:pPr>
            <w:r w:rsidRPr="00911EC5">
              <w:rPr>
                <w:rFonts w:cstheme="minorHAnsi"/>
              </w:rPr>
              <w:t>Develop fundamental movement skills, becoming increasingly competent and confident, and access a broad range of opportunities to extend agility, balance and coordination.</w:t>
            </w:r>
          </w:p>
          <w:p w14:paraId="210271D4" w14:textId="77777777" w:rsidR="00911EC5" w:rsidRPr="00911EC5" w:rsidRDefault="00911EC5" w:rsidP="00911EC5">
            <w:pPr>
              <w:rPr>
                <w:rFonts w:cstheme="minorHAnsi"/>
              </w:rPr>
            </w:pPr>
          </w:p>
        </w:tc>
        <w:tc>
          <w:tcPr>
            <w:tcW w:w="5180" w:type="dxa"/>
            <w:shd w:val="clear" w:color="auto" w:fill="auto"/>
            <w:vAlign w:val="center"/>
          </w:tcPr>
          <w:p w14:paraId="75D5A1E3" w14:textId="2856290D" w:rsidR="00911EC5" w:rsidRPr="00911EC5" w:rsidRDefault="00911EC5" w:rsidP="00911EC5">
            <w:pPr>
              <w:rPr>
                <w:rFonts w:cstheme="minorHAnsi"/>
              </w:rPr>
            </w:pPr>
            <w:r w:rsidRPr="00911EC5">
              <w:rPr>
                <w:rFonts w:cstheme="minorHAnsi"/>
              </w:rPr>
              <w:t>Know and understand how to maximise personalities by making powerful face and body movement changes.</w:t>
            </w:r>
          </w:p>
          <w:p w14:paraId="4F492770" w14:textId="64602F16" w:rsidR="00911EC5" w:rsidRPr="00911EC5" w:rsidRDefault="00911EC5" w:rsidP="00911EC5">
            <w:pPr>
              <w:rPr>
                <w:rFonts w:cstheme="minorHAnsi"/>
              </w:rPr>
            </w:pPr>
            <w:r w:rsidRPr="00911EC5">
              <w:rPr>
                <w:rFonts w:cstheme="minorHAnsi"/>
              </w:rPr>
              <w:t xml:space="preserve">Become increasingly competent and </w:t>
            </w:r>
            <w:r w:rsidR="00E61C54" w:rsidRPr="00911EC5">
              <w:rPr>
                <w:rFonts w:cstheme="minorHAnsi"/>
              </w:rPr>
              <w:t>confident and</w:t>
            </w:r>
            <w:r w:rsidRPr="00911EC5">
              <w:rPr>
                <w:rFonts w:cstheme="minorHAnsi"/>
              </w:rPr>
              <w:t xml:space="preserve"> access a broad range of opportunities to extend agility, balance and coordination.</w:t>
            </w:r>
          </w:p>
          <w:p w14:paraId="447AE3C8" w14:textId="77777777" w:rsidR="00911EC5" w:rsidRPr="00911EC5" w:rsidRDefault="00911EC5" w:rsidP="00911EC5">
            <w:pPr>
              <w:rPr>
                <w:rFonts w:cstheme="minorHAnsi"/>
              </w:rPr>
            </w:pPr>
            <w:r w:rsidRPr="00911EC5">
              <w:rPr>
                <w:rFonts w:cstheme="minorHAnsi"/>
              </w:rPr>
              <w:t>Continue to apply and develop a broad range of skills, learning how to use them in different ways and link them to make actions and sequences of movement;</w:t>
            </w:r>
          </w:p>
        </w:tc>
        <w:tc>
          <w:tcPr>
            <w:tcW w:w="3921" w:type="dxa"/>
            <w:shd w:val="clear" w:color="auto" w:fill="auto"/>
            <w:vAlign w:val="center"/>
          </w:tcPr>
          <w:p w14:paraId="39813F4E" w14:textId="5FD31162" w:rsidR="00911EC5" w:rsidRPr="00911EC5" w:rsidRDefault="00911EC5" w:rsidP="00911EC5">
            <w:pPr>
              <w:rPr>
                <w:rFonts w:cstheme="minorHAnsi"/>
              </w:rPr>
            </w:pPr>
            <w:r w:rsidRPr="00911EC5">
              <w:rPr>
                <w:rFonts w:cstheme="minorHAnsi"/>
              </w:rPr>
              <w:t>Continue to apply and develop a broad range of skills, learning how to use them in different ways and link them to make actions and sequences of movement.</w:t>
            </w:r>
          </w:p>
          <w:p w14:paraId="2E667066" w14:textId="77777777" w:rsidR="00911EC5" w:rsidRPr="00911EC5" w:rsidRDefault="00911EC5" w:rsidP="00911EC5">
            <w:pPr>
              <w:rPr>
                <w:rFonts w:cstheme="minorHAnsi"/>
              </w:rPr>
            </w:pPr>
            <w:r w:rsidRPr="00911EC5">
              <w:rPr>
                <w:rFonts w:cstheme="minorHAnsi"/>
              </w:rPr>
              <w:t>Become more competent, confident and expert in techniques, and understand what makes a performance effective and how to apply these principles to their own and others work;</w:t>
            </w:r>
          </w:p>
        </w:tc>
      </w:tr>
    </w:tbl>
    <w:p w14:paraId="4019599F" w14:textId="77777777" w:rsidR="006C6766" w:rsidRDefault="006C6766"/>
    <w:tbl>
      <w:tblPr>
        <w:tblStyle w:val="TableGrid"/>
        <w:tblpPr w:leftFromText="180" w:rightFromText="180" w:vertAnchor="text" w:horzAnchor="margin" w:tblpXSpec="center" w:tblpY="225"/>
        <w:tblW w:w="0" w:type="auto"/>
        <w:tblLook w:val="04A0" w:firstRow="1" w:lastRow="0" w:firstColumn="1" w:lastColumn="0" w:noHBand="0" w:noVBand="1"/>
      </w:tblPr>
      <w:tblGrid>
        <w:gridCol w:w="2263"/>
        <w:gridCol w:w="1985"/>
        <w:gridCol w:w="2268"/>
        <w:gridCol w:w="2410"/>
        <w:gridCol w:w="2126"/>
        <w:gridCol w:w="2551"/>
      </w:tblGrid>
      <w:tr w:rsidR="006C6766" w14:paraId="7B1D3E84" w14:textId="77777777" w:rsidTr="0085662B">
        <w:tc>
          <w:tcPr>
            <w:tcW w:w="2263" w:type="dxa"/>
            <w:shd w:val="clear" w:color="auto" w:fill="002060"/>
          </w:tcPr>
          <w:p w14:paraId="27900CDE" w14:textId="77777777" w:rsidR="006C6766" w:rsidRDefault="00E61C54" w:rsidP="0085662B">
            <w:pPr>
              <w:jc w:val="center"/>
              <w:rPr>
                <w:color w:val="FFFFFF" w:themeColor="background1"/>
              </w:rPr>
            </w:pPr>
            <w:bookmarkStart w:id="0" w:name="_Hlk69556043"/>
            <w:r>
              <w:rPr>
                <w:color w:val="FFFFFF" w:themeColor="background1"/>
              </w:rPr>
              <w:lastRenderedPageBreak/>
              <w:t>Year 1</w:t>
            </w:r>
          </w:p>
        </w:tc>
        <w:tc>
          <w:tcPr>
            <w:tcW w:w="1985" w:type="dxa"/>
            <w:shd w:val="clear" w:color="auto" w:fill="002060"/>
          </w:tcPr>
          <w:p w14:paraId="5C4A6DE6" w14:textId="77777777" w:rsidR="006C6766" w:rsidRDefault="00E61C54" w:rsidP="0085662B">
            <w:pPr>
              <w:jc w:val="center"/>
              <w:rPr>
                <w:color w:val="FFFFFF" w:themeColor="background1"/>
              </w:rPr>
            </w:pPr>
            <w:r>
              <w:rPr>
                <w:color w:val="FFFFFF" w:themeColor="background1"/>
              </w:rPr>
              <w:t>Year 2</w:t>
            </w:r>
          </w:p>
        </w:tc>
        <w:tc>
          <w:tcPr>
            <w:tcW w:w="2268" w:type="dxa"/>
            <w:shd w:val="clear" w:color="auto" w:fill="002060"/>
          </w:tcPr>
          <w:p w14:paraId="2E66F4CF" w14:textId="77777777" w:rsidR="006C6766" w:rsidRDefault="00E61C54" w:rsidP="0085662B">
            <w:pPr>
              <w:jc w:val="center"/>
              <w:rPr>
                <w:color w:val="FFFFFF" w:themeColor="background1"/>
              </w:rPr>
            </w:pPr>
            <w:r>
              <w:rPr>
                <w:color w:val="FFFFFF" w:themeColor="background1"/>
              </w:rPr>
              <w:t>Year 3</w:t>
            </w:r>
          </w:p>
        </w:tc>
        <w:tc>
          <w:tcPr>
            <w:tcW w:w="2410" w:type="dxa"/>
            <w:shd w:val="clear" w:color="auto" w:fill="002060"/>
          </w:tcPr>
          <w:p w14:paraId="3ECA8463" w14:textId="77777777" w:rsidR="006C6766" w:rsidRDefault="00E61C54" w:rsidP="0085662B">
            <w:pPr>
              <w:jc w:val="center"/>
              <w:rPr>
                <w:color w:val="FFFFFF" w:themeColor="background1"/>
              </w:rPr>
            </w:pPr>
            <w:r>
              <w:rPr>
                <w:color w:val="FFFFFF" w:themeColor="background1"/>
              </w:rPr>
              <w:t>Year 4</w:t>
            </w:r>
          </w:p>
        </w:tc>
        <w:tc>
          <w:tcPr>
            <w:tcW w:w="2126" w:type="dxa"/>
            <w:shd w:val="clear" w:color="auto" w:fill="002060"/>
          </w:tcPr>
          <w:p w14:paraId="7A45A5F9" w14:textId="77777777" w:rsidR="006C6766" w:rsidRDefault="00E61C54" w:rsidP="0085662B">
            <w:pPr>
              <w:jc w:val="center"/>
              <w:rPr>
                <w:color w:val="FFFFFF" w:themeColor="background1"/>
              </w:rPr>
            </w:pPr>
            <w:r>
              <w:rPr>
                <w:color w:val="FFFFFF" w:themeColor="background1"/>
              </w:rPr>
              <w:t xml:space="preserve">Year 5 </w:t>
            </w:r>
          </w:p>
        </w:tc>
        <w:tc>
          <w:tcPr>
            <w:tcW w:w="2551" w:type="dxa"/>
            <w:shd w:val="clear" w:color="auto" w:fill="002060"/>
          </w:tcPr>
          <w:p w14:paraId="5CFD43C2" w14:textId="77777777" w:rsidR="006C6766" w:rsidRDefault="00E61C54" w:rsidP="0085662B">
            <w:pPr>
              <w:jc w:val="center"/>
              <w:rPr>
                <w:color w:val="FFFFFF" w:themeColor="background1"/>
              </w:rPr>
            </w:pPr>
            <w:r>
              <w:rPr>
                <w:color w:val="FFFFFF" w:themeColor="background1"/>
              </w:rPr>
              <w:t>Year 6</w:t>
            </w:r>
          </w:p>
        </w:tc>
      </w:tr>
      <w:tr w:rsidR="006C6766" w14:paraId="38FDDFBB" w14:textId="77777777" w:rsidTr="0085662B">
        <w:tc>
          <w:tcPr>
            <w:tcW w:w="2263" w:type="dxa"/>
          </w:tcPr>
          <w:p w14:paraId="2BF45460" w14:textId="4904B84D" w:rsidR="006C6766" w:rsidRDefault="00E61C54" w:rsidP="0085662B">
            <w:pPr>
              <w:jc w:val="center"/>
              <w:rPr>
                <w:sz w:val="20"/>
                <w:szCs w:val="20"/>
              </w:rPr>
            </w:pPr>
            <w:r>
              <w:rPr>
                <w:sz w:val="20"/>
                <w:szCs w:val="20"/>
              </w:rPr>
              <w:t>Able to jump of</w:t>
            </w:r>
            <w:r w:rsidR="00911EC5">
              <w:rPr>
                <w:sz w:val="20"/>
                <w:szCs w:val="20"/>
              </w:rPr>
              <w:t>f</w:t>
            </w:r>
            <w:r>
              <w:rPr>
                <w:sz w:val="20"/>
                <w:szCs w:val="20"/>
              </w:rPr>
              <w:t xml:space="preserve"> small pieces of apparatus and land in a safe in a balanced position </w:t>
            </w:r>
          </w:p>
          <w:p w14:paraId="5755BB9E" w14:textId="77777777" w:rsidR="006C6766" w:rsidRDefault="006C6766" w:rsidP="0085662B">
            <w:pPr>
              <w:jc w:val="center"/>
              <w:rPr>
                <w:sz w:val="20"/>
                <w:szCs w:val="20"/>
              </w:rPr>
            </w:pPr>
          </w:p>
          <w:p w14:paraId="0F0B86F3" w14:textId="77777777" w:rsidR="006C6766" w:rsidRDefault="00E61C54" w:rsidP="0085662B">
            <w:pPr>
              <w:jc w:val="center"/>
              <w:rPr>
                <w:sz w:val="20"/>
                <w:szCs w:val="20"/>
              </w:rPr>
            </w:pPr>
            <w:r>
              <w:rPr>
                <w:sz w:val="20"/>
                <w:szCs w:val="20"/>
              </w:rPr>
              <w:t>Hold simple balances using different body positions</w:t>
            </w:r>
          </w:p>
          <w:p w14:paraId="4844D6FE" w14:textId="77777777" w:rsidR="006C6766" w:rsidRDefault="006C6766" w:rsidP="0085662B">
            <w:pPr>
              <w:jc w:val="center"/>
              <w:rPr>
                <w:sz w:val="20"/>
                <w:szCs w:val="20"/>
              </w:rPr>
            </w:pPr>
          </w:p>
          <w:p w14:paraId="13F8A964" w14:textId="77777777" w:rsidR="006C6766" w:rsidRDefault="00E61C54" w:rsidP="0085662B">
            <w:pPr>
              <w:jc w:val="center"/>
              <w:rPr>
                <w:sz w:val="20"/>
                <w:szCs w:val="20"/>
                <w:lang w:val="en-US"/>
              </w:rPr>
            </w:pPr>
            <w:r>
              <w:rPr>
                <w:sz w:val="20"/>
                <w:szCs w:val="20"/>
                <w:lang w:val="en-US"/>
              </w:rPr>
              <w:t>Find and use space safely, with an awareness of others</w:t>
            </w:r>
          </w:p>
          <w:p w14:paraId="45871002" w14:textId="77777777" w:rsidR="006C6766" w:rsidRDefault="006C6766" w:rsidP="0085662B">
            <w:pPr>
              <w:jc w:val="center"/>
              <w:rPr>
                <w:sz w:val="20"/>
                <w:szCs w:val="20"/>
                <w:lang w:val="en-US"/>
              </w:rPr>
            </w:pPr>
          </w:p>
          <w:p w14:paraId="697DFCC8" w14:textId="77777777" w:rsidR="006C6766" w:rsidRDefault="00E61C54" w:rsidP="0085662B">
            <w:pPr>
              <w:jc w:val="center"/>
              <w:rPr>
                <w:sz w:val="20"/>
                <w:szCs w:val="20"/>
              </w:rPr>
            </w:pPr>
            <w:r>
              <w:rPr>
                <w:sz w:val="20"/>
                <w:szCs w:val="20"/>
              </w:rPr>
              <w:t xml:space="preserve">Use different jumps to move around a matt </w:t>
            </w:r>
          </w:p>
          <w:p w14:paraId="21577F9E" w14:textId="77777777" w:rsidR="006C6766" w:rsidRDefault="006C6766" w:rsidP="0085662B">
            <w:pPr>
              <w:jc w:val="center"/>
              <w:rPr>
                <w:sz w:val="20"/>
                <w:szCs w:val="20"/>
              </w:rPr>
            </w:pPr>
          </w:p>
          <w:p w14:paraId="34C786A6" w14:textId="77777777" w:rsidR="006C6766" w:rsidRDefault="00E61C54" w:rsidP="0085662B">
            <w:pPr>
              <w:jc w:val="center"/>
              <w:rPr>
                <w:sz w:val="20"/>
                <w:szCs w:val="20"/>
              </w:rPr>
            </w:pPr>
            <w:r>
              <w:rPr>
                <w:sz w:val="20"/>
                <w:szCs w:val="20"/>
              </w:rPr>
              <w:t xml:space="preserve">Move across the beam understanding how to stay stable and balanced  </w:t>
            </w:r>
          </w:p>
          <w:p w14:paraId="65855543" w14:textId="77777777" w:rsidR="006C6766" w:rsidRDefault="006C6766" w:rsidP="0085662B">
            <w:pPr>
              <w:jc w:val="center"/>
              <w:rPr>
                <w:sz w:val="20"/>
                <w:szCs w:val="20"/>
              </w:rPr>
            </w:pPr>
          </w:p>
          <w:p w14:paraId="4724C5B4" w14:textId="77777777" w:rsidR="006C6766" w:rsidRDefault="00E61C54" w:rsidP="0085662B">
            <w:pPr>
              <w:jc w:val="center"/>
              <w:rPr>
                <w:sz w:val="20"/>
                <w:szCs w:val="20"/>
                <w:lang w:val="en-US"/>
              </w:rPr>
            </w:pPr>
            <w:r>
              <w:rPr>
                <w:sz w:val="20"/>
                <w:szCs w:val="20"/>
                <w:lang w:val="en-US"/>
              </w:rPr>
              <w:t>Remember and repeat these actions accurately and consistently</w:t>
            </w:r>
          </w:p>
          <w:p w14:paraId="68C1667A" w14:textId="77777777" w:rsidR="006C6766" w:rsidRDefault="006C6766" w:rsidP="0085662B">
            <w:pPr>
              <w:jc w:val="center"/>
              <w:rPr>
                <w:sz w:val="20"/>
                <w:szCs w:val="20"/>
                <w:lang w:val="en-US"/>
              </w:rPr>
            </w:pPr>
          </w:p>
          <w:p w14:paraId="5E853939" w14:textId="77777777" w:rsidR="006C6766" w:rsidRDefault="00E61C54" w:rsidP="0085662B">
            <w:pPr>
              <w:jc w:val="center"/>
              <w:rPr>
                <w:sz w:val="20"/>
                <w:szCs w:val="20"/>
              </w:rPr>
            </w:pPr>
            <w:r>
              <w:rPr>
                <w:sz w:val="20"/>
                <w:szCs w:val="20"/>
              </w:rPr>
              <w:t>Work in groups to create simple balances</w:t>
            </w:r>
          </w:p>
          <w:p w14:paraId="37F136EB" w14:textId="77777777" w:rsidR="006C6766" w:rsidRDefault="006C6766" w:rsidP="0085662B">
            <w:pPr>
              <w:jc w:val="center"/>
              <w:rPr>
                <w:sz w:val="20"/>
                <w:szCs w:val="20"/>
              </w:rPr>
            </w:pPr>
          </w:p>
          <w:p w14:paraId="3BD4AED6" w14:textId="77777777" w:rsidR="006C6766" w:rsidRDefault="00E61C54" w:rsidP="0085662B">
            <w:pPr>
              <w:jc w:val="center"/>
              <w:rPr>
                <w:sz w:val="20"/>
                <w:szCs w:val="20"/>
              </w:rPr>
            </w:pPr>
            <w:r>
              <w:rPr>
                <w:sz w:val="20"/>
                <w:szCs w:val="20"/>
              </w:rPr>
              <w:t>Describe what they do in their movement phrases</w:t>
            </w:r>
          </w:p>
        </w:tc>
        <w:tc>
          <w:tcPr>
            <w:tcW w:w="1985" w:type="dxa"/>
          </w:tcPr>
          <w:p w14:paraId="69441CEF" w14:textId="77777777" w:rsidR="006C6766" w:rsidRDefault="00E61C54" w:rsidP="0085662B">
            <w:pPr>
              <w:jc w:val="center"/>
              <w:rPr>
                <w:sz w:val="20"/>
                <w:szCs w:val="20"/>
              </w:rPr>
            </w:pPr>
            <w:r>
              <w:rPr>
                <w:sz w:val="20"/>
                <w:szCs w:val="20"/>
              </w:rPr>
              <w:t>Create small routines using a variety of different movements and balances</w:t>
            </w:r>
          </w:p>
          <w:p w14:paraId="7516EAD1" w14:textId="77777777" w:rsidR="006C6766" w:rsidRDefault="006C6766" w:rsidP="0085662B">
            <w:pPr>
              <w:jc w:val="center"/>
              <w:rPr>
                <w:sz w:val="20"/>
                <w:szCs w:val="20"/>
              </w:rPr>
            </w:pPr>
          </w:p>
          <w:p w14:paraId="0B3B46A5" w14:textId="77777777" w:rsidR="006C6766" w:rsidRDefault="00E61C54" w:rsidP="0085662B">
            <w:pPr>
              <w:jc w:val="center"/>
              <w:rPr>
                <w:sz w:val="20"/>
                <w:szCs w:val="20"/>
              </w:rPr>
            </w:pPr>
            <w:r>
              <w:rPr>
                <w:sz w:val="20"/>
                <w:szCs w:val="20"/>
              </w:rPr>
              <w:t xml:space="preserve"> Be able to perform a sequence that flows</w:t>
            </w:r>
          </w:p>
          <w:p w14:paraId="7C11DF03" w14:textId="77777777" w:rsidR="006C6766" w:rsidRDefault="006C6766" w:rsidP="0085662B">
            <w:pPr>
              <w:jc w:val="center"/>
              <w:rPr>
                <w:sz w:val="20"/>
                <w:szCs w:val="20"/>
              </w:rPr>
            </w:pPr>
          </w:p>
          <w:p w14:paraId="54A56356" w14:textId="136CCBEB" w:rsidR="006C6766" w:rsidRDefault="00E61C54" w:rsidP="0085662B">
            <w:pPr>
              <w:jc w:val="center"/>
              <w:rPr>
                <w:sz w:val="20"/>
                <w:szCs w:val="20"/>
              </w:rPr>
            </w:pPr>
            <w:r>
              <w:rPr>
                <w:sz w:val="20"/>
                <w:szCs w:val="20"/>
              </w:rPr>
              <w:t xml:space="preserve">Create different body positions when performing jumps </w:t>
            </w:r>
            <w:r w:rsidR="00911EC5">
              <w:rPr>
                <w:sz w:val="20"/>
                <w:szCs w:val="20"/>
              </w:rPr>
              <w:t>e.g.,</w:t>
            </w:r>
            <w:r>
              <w:rPr>
                <w:sz w:val="20"/>
                <w:szCs w:val="20"/>
              </w:rPr>
              <w:t xml:space="preserve"> tuck, pencil.</w:t>
            </w:r>
          </w:p>
          <w:p w14:paraId="67E0ADC9" w14:textId="77777777" w:rsidR="006C6766" w:rsidRDefault="006C6766" w:rsidP="0085662B">
            <w:pPr>
              <w:jc w:val="center"/>
              <w:rPr>
                <w:sz w:val="20"/>
                <w:szCs w:val="20"/>
              </w:rPr>
            </w:pPr>
          </w:p>
          <w:p w14:paraId="3177E62A" w14:textId="26F93299" w:rsidR="006C6766" w:rsidRDefault="00E61C54" w:rsidP="0085662B">
            <w:pPr>
              <w:jc w:val="center"/>
              <w:rPr>
                <w:sz w:val="20"/>
                <w:szCs w:val="20"/>
              </w:rPr>
            </w:pPr>
            <w:r>
              <w:rPr>
                <w:sz w:val="20"/>
                <w:szCs w:val="20"/>
              </w:rPr>
              <w:t xml:space="preserve">Perform the basic gymnastic actions with coordination, control and variety. </w:t>
            </w:r>
          </w:p>
          <w:p w14:paraId="5FC5B38B" w14:textId="77777777" w:rsidR="006C6766" w:rsidRDefault="006C6766" w:rsidP="0085662B">
            <w:pPr>
              <w:jc w:val="center"/>
              <w:rPr>
                <w:sz w:val="20"/>
                <w:szCs w:val="20"/>
              </w:rPr>
            </w:pPr>
          </w:p>
          <w:p w14:paraId="3E85D6FA" w14:textId="77777777" w:rsidR="006C6766" w:rsidRDefault="00E61C54" w:rsidP="0085662B">
            <w:pPr>
              <w:jc w:val="center"/>
              <w:rPr>
                <w:sz w:val="20"/>
                <w:szCs w:val="20"/>
                <w:lang w:val="en-US"/>
              </w:rPr>
            </w:pPr>
            <w:r>
              <w:rPr>
                <w:sz w:val="20"/>
                <w:szCs w:val="20"/>
                <w:lang w:val="en-US"/>
              </w:rPr>
              <w:t>Describe what they and others have done</w:t>
            </w:r>
          </w:p>
          <w:p w14:paraId="2F951BD9" w14:textId="77777777" w:rsidR="006C6766" w:rsidRDefault="006C6766" w:rsidP="0085662B">
            <w:pPr>
              <w:jc w:val="center"/>
              <w:rPr>
                <w:sz w:val="20"/>
                <w:szCs w:val="20"/>
                <w:lang w:val="en-US"/>
              </w:rPr>
            </w:pPr>
          </w:p>
          <w:p w14:paraId="065A244F" w14:textId="77777777" w:rsidR="006C6766" w:rsidRDefault="00E61C54" w:rsidP="0085662B">
            <w:pPr>
              <w:jc w:val="center"/>
              <w:rPr>
                <w:sz w:val="20"/>
                <w:szCs w:val="20"/>
                <w:lang w:val="en-US"/>
              </w:rPr>
            </w:pPr>
            <w:r>
              <w:rPr>
                <w:sz w:val="20"/>
                <w:szCs w:val="20"/>
                <w:lang w:val="en-US"/>
              </w:rPr>
              <w:t>Perform simple balances of a variety of different equipment</w:t>
            </w:r>
          </w:p>
          <w:p w14:paraId="4B2FA152" w14:textId="77777777" w:rsidR="006C6766" w:rsidRDefault="006C6766" w:rsidP="0085662B">
            <w:pPr>
              <w:jc w:val="center"/>
              <w:rPr>
                <w:sz w:val="20"/>
                <w:szCs w:val="20"/>
                <w:lang w:val="en-US"/>
              </w:rPr>
            </w:pPr>
          </w:p>
          <w:p w14:paraId="7D4CB096" w14:textId="77777777" w:rsidR="006C6766" w:rsidRDefault="00E61C54" w:rsidP="0085662B">
            <w:pPr>
              <w:jc w:val="center"/>
              <w:rPr>
                <w:sz w:val="20"/>
                <w:szCs w:val="20"/>
              </w:rPr>
            </w:pPr>
            <w:r>
              <w:rPr>
                <w:sz w:val="20"/>
                <w:szCs w:val="20"/>
                <w:lang w:val="en-US"/>
              </w:rPr>
              <w:t xml:space="preserve">Work as part of a group to create a routine of gymnastics actions  </w:t>
            </w:r>
          </w:p>
          <w:p w14:paraId="021F569E" w14:textId="77777777" w:rsidR="006C6766" w:rsidRDefault="006C6766" w:rsidP="0085662B">
            <w:pPr>
              <w:jc w:val="center"/>
              <w:rPr>
                <w:sz w:val="20"/>
                <w:szCs w:val="20"/>
              </w:rPr>
            </w:pPr>
          </w:p>
          <w:p w14:paraId="074AA313" w14:textId="77777777" w:rsidR="006C6766" w:rsidRDefault="006C6766" w:rsidP="0085662B">
            <w:pPr>
              <w:jc w:val="center"/>
              <w:rPr>
                <w:sz w:val="20"/>
                <w:szCs w:val="20"/>
              </w:rPr>
            </w:pPr>
          </w:p>
        </w:tc>
        <w:tc>
          <w:tcPr>
            <w:tcW w:w="2268" w:type="dxa"/>
          </w:tcPr>
          <w:p w14:paraId="555EC1CE" w14:textId="77777777" w:rsidR="006C6766" w:rsidRDefault="00E61C54" w:rsidP="0085662B">
            <w:pPr>
              <w:jc w:val="center"/>
              <w:rPr>
                <w:sz w:val="20"/>
                <w:szCs w:val="20"/>
                <w:lang w:val="en-US"/>
              </w:rPr>
            </w:pPr>
            <w:r>
              <w:rPr>
                <w:sz w:val="20"/>
                <w:szCs w:val="20"/>
                <w:lang w:val="en-US"/>
              </w:rPr>
              <w:t xml:space="preserve">Use a greater number of their own ideas for movements </w:t>
            </w:r>
          </w:p>
          <w:p w14:paraId="2F3DEB9F" w14:textId="77777777" w:rsidR="006C6766" w:rsidRDefault="006C6766" w:rsidP="0085662B">
            <w:pPr>
              <w:jc w:val="center"/>
              <w:rPr>
                <w:sz w:val="20"/>
                <w:szCs w:val="20"/>
                <w:lang w:val="en-US"/>
              </w:rPr>
            </w:pPr>
          </w:p>
          <w:p w14:paraId="7584FD9D" w14:textId="77777777" w:rsidR="006C6766" w:rsidRDefault="00E61C54" w:rsidP="0085662B">
            <w:pPr>
              <w:jc w:val="center"/>
              <w:rPr>
                <w:sz w:val="20"/>
                <w:szCs w:val="20"/>
                <w:lang w:val="en-US"/>
              </w:rPr>
            </w:pPr>
            <w:r>
              <w:rPr>
                <w:sz w:val="20"/>
                <w:szCs w:val="20"/>
                <w:lang w:val="en-US"/>
              </w:rPr>
              <w:t xml:space="preserve">Practice simple exercises to help improve strength and flexibility </w:t>
            </w:r>
          </w:p>
          <w:p w14:paraId="0A025B7C" w14:textId="77777777" w:rsidR="006C6766" w:rsidRDefault="006C6766" w:rsidP="0085662B">
            <w:pPr>
              <w:jc w:val="center"/>
              <w:rPr>
                <w:sz w:val="20"/>
                <w:szCs w:val="20"/>
                <w:lang w:val="en-US"/>
              </w:rPr>
            </w:pPr>
          </w:p>
          <w:p w14:paraId="177C69CF" w14:textId="77777777" w:rsidR="006C6766" w:rsidRDefault="00E61C54" w:rsidP="0085662B">
            <w:pPr>
              <w:jc w:val="center"/>
              <w:rPr>
                <w:sz w:val="20"/>
                <w:szCs w:val="20"/>
                <w:lang w:val="en-US"/>
              </w:rPr>
            </w:pPr>
            <w:r>
              <w:rPr>
                <w:sz w:val="20"/>
                <w:szCs w:val="20"/>
                <w:lang w:val="en-US"/>
              </w:rPr>
              <w:t>Create a routine as part of a group using all a variety of basic gymnastic actions</w:t>
            </w:r>
          </w:p>
          <w:p w14:paraId="1AF3E1CC" w14:textId="77777777" w:rsidR="006C6766" w:rsidRDefault="006C6766" w:rsidP="0085662B">
            <w:pPr>
              <w:jc w:val="center"/>
              <w:rPr>
                <w:sz w:val="20"/>
                <w:szCs w:val="20"/>
                <w:lang w:val="en-US"/>
              </w:rPr>
            </w:pPr>
          </w:p>
          <w:p w14:paraId="192A2069" w14:textId="77777777" w:rsidR="006C6766" w:rsidRDefault="00E61C54" w:rsidP="0085662B">
            <w:pPr>
              <w:jc w:val="center"/>
              <w:rPr>
                <w:sz w:val="20"/>
                <w:szCs w:val="20"/>
                <w:lang w:val="en-US"/>
              </w:rPr>
            </w:pPr>
            <w:r>
              <w:rPr>
                <w:sz w:val="20"/>
                <w:szCs w:val="20"/>
                <w:lang w:val="en-US"/>
              </w:rPr>
              <w:t xml:space="preserve">Use a variety of speeds within a routine </w:t>
            </w:r>
          </w:p>
          <w:p w14:paraId="002A12B2" w14:textId="77777777" w:rsidR="006C6766" w:rsidRDefault="006C6766" w:rsidP="0085662B">
            <w:pPr>
              <w:jc w:val="center"/>
              <w:rPr>
                <w:sz w:val="20"/>
                <w:szCs w:val="20"/>
                <w:lang w:val="en-US"/>
              </w:rPr>
            </w:pPr>
          </w:p>
          <w:p w14:paraId="691BF321" w14:textId="77777777" w:rsidR="006C6766" w:rsidRDefault="00E61C54" w:rsidP="0085662B">
            <w:pPr>
              <w:jc w:val="center"/>
              <w:rPr>
                <w:sz w:val="20"/>
                <w:szCs w:val="20"/>
                <w:lang w:val="en-US"/>
              </w:rPr>
            </w:pPr>
            <w:r>
              <w:rPr>
                <w:sz w:val="20"/>
                <w:szCs w:val="20"/>
                <w:lang w:val="en-US"/>
              </w:rPr>
              <w:t xml:space="preserve">Practice simple lifts in pairs or small groups </w:t>
            </w:r>
          </w:p>
          <w:p w14:paraId="704B293B" w14:textId="77777777" w:rsidR="006C6766" w:rsidRDefault="006C6766" w:rsidP="0085662B">
            <w:pPr>
              <w:jc w:val="center"/>
              <w:rPr>
                <w:sz w:val="20"/>
                <w:szCs w:val="20"/>
                <w:lang w:val="en-US"/>
              </w:rPr>
            </w:pPr>
          </w:p>
          <w:p w14:paraId="0E79A869" w14:textId="77777777" w:rsidR="006C6766" w:rsidRDefault="00E61C54" w:rsidP="0085662B">
            <w:pPr>
              <w:jc w:val="center"/>
              <w:rPr>
                <w:sz w:val="20"/>
                <w:szCs w:val="20"/>
                <w:lang w:val="en-US"/>
              </w:rPr>
            </w:pPr>
            <w:r>
              <w:rPr>
                <w:sz w:val="20"/>
                <w:szCs w:val="20"/>
                <w:lang w:val="en-US"/>
              </w:rPr>
              <w:t>Consider the execution of each movement</w:t>
            </w:r>
          </w:p>
          <w:p w14:paraId="6C3E6DE1" w14:textId="77777777" w:rsidR="006C6766" w:rsidRDefault="006C6766" w:rsidP="0085662B">
            <w:pPr>
              <w:jc w:val="center"/>
              <w:rPr>
                <w:sz w:val="20"/>
                <w:szCs w:val="20"/>
                <w:lang w:val="en-US"/>
              </w:rPr>
            </w:pPr>
          </w:p>
          <w:p w14:paraId="320A313F" w14:textId="77777777" w:rsidR="006C6766" w:rsidRDefault="00E61C54" w:rsidP="0085662B">
            <w:pPr>
              <w:jc w:val="center"/>
              <w:rPr>
                <w:sz w:val="20"/>
                <w:szCs w:val="20"/>
                <w:lang w:val="en-US"/>
              </w:rPr>
            </w:pPr>
            <w:r>
              <w:rPr>
                <w:sz w:val="20"/>
                <w:szCs w:val="20"/>
                <w:lang w:val="en-US"/>
              </w:rPr>
              <w:t xml:space="preserve">Understand how you are judged in gymnastics in a competitive environment </w:t>
            </w:r>
          </w:p>
          <w:p w14:paraId="4C1015ED" w14:textId="77777777" w:rsidR="006C6766" w:rsidRDefault="006C6766" w:rsidP="0085662B">
            <w:pPr>
              <w:jc w:val="center"/>
              <w:rPr>
                <w:sz w:val="20"/>
                <w:szCs w:val="20"/>
                <w:lang w:val="en-US"/>
              </w:rPr>
            </w:pPr>
          </w:p>
          <w:p w14:paraId="20260F59" w14:textId="77777777" w:rsidR="006C6766" w:rsidRDefault="00E61C54" w:rsidP="0085662B">
            <w:pPr>
              <w:jc w:val="center"/>
              <w:rPr>
                <w:sz w:val="20"/>
                <w:szCs w:val="20"/>
              </w:rPr>
            </w:pPr>
            <w:r>
              <w:rPr>
                <w:sz w:val="20"/>
                <w:szCs w:val="20"/>
                <w:lang w:val="en-US"/>
              </w:rPr>
              <w:t xml:space="preserve"> </w:t>
            </w:r>
            <w:r>
              <w:rPr>
                <w:sz w:val="20"/>
                <w:szCs w:val="20"/>
              </w:rPr>
              <w:t>With help, recognise how performances could be improved</w:t>
            </w:r>
          </w:p>
          <w:p w14:paraId="6F279289" w14:textId="77777777" w:rsidR="006C6766" w:rsidRDefault="006C6766" w:rsidP="0085662B">
            <w:pPr>
              <w:jc w:val="center"/>
              <w:rPr>
                <w:sz w:val="20"/>
                <w:szCs w:val="20"/>
                <w:lang w:val="en-US"/>
              </w:rPr>
            </w:pPr>
          </w:p>
          <w:p w14:paraId="5C2D7D5D" w14:textId="77777777" w:rsidR="006C6766" w:rsidRDefault="006C6766" w:rsidP="0085662B">
            <w:pPr>
              <w:jc w:val="center"/>
              <w:rPr>
                <w:sz w:val="20"/>
                <w:szCs w:val="20"/>
              </w:rPr>
            </w:pPr>
          </w:p>
          <w:p w14:paraId="582F52B1" w14:textId="77777777" w:rsidR="006C6766" w:rsidRDefault="006C6766" w:rsidP="0085662B">
            <w:pPr>
              <w:jc w:val="center"/>
              <w:rPr>
                <w:sz w:val="20"/>
                <w:szCs w:val="20"/>
              </w:rPr>
            </w:pPr>
          </w:p>
        </w:tc>
        <w:tc>
          <w:tcPr>
            <w:tcW w:w="2410" w:type="dxa"/>
          </w:tcPr>
          <w:p w14:paraId="2A843E72" w14:textId="77777777" w:rsidR="006C6766" w:rsidRDefault="00E61C54" w:rsidP="0085662B">
            <w:pPr>
              <w:jc w:val="center"/>
              <w:rPr>
                <w:sz w:val="20"/>
                <w:szCs w:val="20"/>
              </w:rPr>
            </w:pPr>
            <w:r>
              <w:rPr>
                <w:sz w:val="20"/>
                <w:szCs w:val="20"/>
              </w:rPr>
              <w:t>Move out of a balance using a gymnastic movement</w:t>
            </w:r>
          </w:p>
          <w:p w14:paraId="2E5C75B4" w14:textId="77777777" w:rsidR="006C6766" w:rsidRDefault="006C6766" w:rsidP="0085662B">
            <w:pPr>
              <w:jc w:val="center"/>
              <w:rPr>
                <w:sz w:val="20"/>
                <w:szCs w:val="20"/>
              </w:rPr>
            </w:pPr>
          </w:p>
          <w:p w14:paraId="2C1C4F83" w14:textId="448EB417" w:rsidR="006C6766" w:rsidRDefault="00E61C54" w:rsidP="0085662B">
            <w:pPr>
              <w:jc w:val="center"/>
              <w:rPr>
                <w:sz w:val="20"/>
                <w:szCs w:val="20"/>
              </w:rPr>
            </w:pPr>
            <w:r>
              <w:rPr>
                <w:sz w:val="20"/>
                <w:szCs w:val="20"/>
              </w:rPr>
              <w:t xml:space="preserve">Plan, perform and repeat longer sequences that include changes of speed and level, clear shape and quality of movement </w:t>
            </w:r>
          </w:p>
          <w:p w14:paraId="55231541" w14:textId="77777777" w:rsidR="006C6766" w:rsidRDefault="006C6766" w:rsidP="0085662B">
            <w:pPr>
              <w:jc w:val="center"/>
              <w:rPr>
                <w:sz w:val="20"/>
                <w:szCs w:val="20"/>
              </w:rPr>
            </w:pPr>
          </w:p>
          <w:p w14:paraId="3DF32F16" w14:textId="77777777" w:rsidR="006C6766" w:rsidRDefault="00E61C54" w:rsidP="0085662B">
            <w:pPr>
              <w:jc w:val="center"/>
              <w:rPr>
                <w:sz w:val="20"/>
                <w:szCs w:val="20"/>
              </w:rPr>
            </w:pPr>
            <w:r>
              <w:rPr>
                <w:sz w:val="20"/>
                <w:szCs w:val="20"/>
              </w:rPr>
              <w:t xml:space="preserve">Can create different body shapes when jumping from the floor and a variety of apparatus </w:t>
            </w:r>
          </w:p>
          <w:p w14:paraId="35623BFB" w14:textId="77777777" w:rsidR="006C6766" w:rsidRDefault="006C6766" w:rsidP="0085662B">
            <w:pPr>
              <w:jc w:val="center"/>
              <w:rPr>
                <w:sz w:val="20"/>
                <w:szCs w:val="20"/>
              </w:rPr>
            </w:pPr>
          </w:p>
          <w:p w14:paraId="14A3CF9F" w14:textId="77777777" w:rsidR="006C6766" w:rsidRDefault="00E61C54" w:rsidP="0085662B">
            <w:pPr>
              <w:jc w:val="center"/>
              <w:rPr>
                <w:sz w:val="20"/>
                <w:szCs w:val="20"/>
              </w:rPr>
            </w:pPr>
            <w:r>
              <w:rPr>
                <w:sz w:val="20"/>
                <w:szCs w:val="20"/>
              </w:rPr>
              <w:t xml:space="preserve">Understand how to improve strength and flexibility through small conditioning areas </w:t>
            </w:r>
          </w:p>
          <w:p w14:paraId="6B60CC85" w14:textId="77777777" w:rsidR="006C6766" w:rsidRDefault="006C6766" w:rsidP="0085662B">
            <w:pPr>
              <w:jc w:val="center"/>
              <w:rPr>
                <w:sz w:val="20"/>
                <w:szCs w:val="20"/>
              </w:rPr>
            </w:pPr>
          </w:p>
          <w:p w14:paraId="7B92E846" w14:textId="77777777" w:rsidR="006C6766" w:rsidRDefault="00E61C54" w:rsidP="0085662B">
            <w:pPr>
              <w:jc w:val="center"/>
              <w:rPr>
                <w:sz w:val="20"/>
                <w:szCs w:val="20"/>
              </w:rPr>
            </w:pPr>
            <w:r>
              <w:rPr>
                <w:sz w:val="20"/>
                <w:szCs w:val="20"/>
              </w:rPr>
              <w:t xml:space="preserve">Suggest improvements to their own balances and movements </w:t>
            </w:r>
          </w:p>
          <w:p w14:paraId="4DE5BD3D" w14:textId="77777777" w:rsidR="006C6766" w:rsidRDefault="006C6766" w:rsidP="0085662B">
            <w:pPr>
              <w:jc w:val="center"/>
              <w:rPr>
                <w:sz w:val="20"/>
                <w:szCs w:val="20"/>
              </w:rPr>
            </w:pPr>
          </w:p>
          <w:p w14:paraId="0199B816" w14:textId="77777777" w:rsidR="006C6766" w:rsidRDefault="00E61C54" w:rsidP="0085662B">
            <w:pPr>
              <w:jc w:val="center"/>
              <w:rPr>
                <w:sz w:val="20"/>
                <w:szCs w:val="20"/>
              </w:rPr>
            </w:pPr>
            <w:r>
              <w:rPr>
                <w:sz w:val="20"/>
                <w:szCs w:val="20"/>
              </w:rPr>
              <w:t xml:space="preserve">Perform simple balances on the beam </w:t>
            </w:r>
          </w:p>
          <w:p w14:paraId="0137DF31" w14:textId="77777777" w:rsidR="006C6766" w:rsidRDefault="006C6766" w:rsidP="0085662B">
            <w:pPr>
              <w:jc w:val="center"/>
              <w:rPr>
                <w:sz w:val="20"/>
                <w:szCs w:val="20"/>
              </w:rPr>
            </w:pPr>
          </w:p>
          <w:p w14:paraId="5779FAF2" w14:textId="77777777" w:rsidR="006C6766" w:rsidRDefault="00E61C54" w:rsidP="0085662B">
            <w:pPr>
              <w:jc w:val="center"/>
              <w:rPr>
                <w:sz w:val="20"/>
                <w:szCs w:val="20"/>
              </w:rPr>
            </w:pPr>
            <w:r>
              <w:rPr>
                <w:sz w:val="20"/>
                <w:szCs w:val="20"/>
              </w:rPr>
              <w:t xml:space="preserve">Can use different gymnastic actions to travel across the floor and other gymnastics apparatus </w:t>
            </w:r>
          </w:p>
          <w:p w14:paraId="7D9CF854" w14:textId="77777777" w:rsidR="006C6766" w:rsidRDefault="006C6766" w:rsidP="0085662B">
            <w:pPr>
              <w:jc w:val="center"/>
              <w:rPr>
                <w:sz w:val="20"/>
                <w:szCs w:val="20"/>
              </w:rPr>
            </w:pPr>
          </w:p>
          <w:p w14:paraId="09EF9B04" w14:textId="77777777" w:rsidR="006C6766" w:rsidRDefault="00E61C54" w:rsidP="0085662B">
            <w:pPr>
              <w:jc w:val="center"/>
              <w:rPr>
                <w:sz w:val="20"/>
                <w:szCs w:val="20"/>
              </w:rPr>
            </w:pPr>
            <w:r>
              <w:rPr>
                <w:sz w:val="20"/>
                <w:szCs w:val="20"/>
              </w:rPr>
              <w:t xml:space="preserve">  </w:t>
            </w:r>
          </w:p>
        </w:tc>
        <w:tc>
          <w:tcPr>
            <w:tcW w:w="2126" w:type="dxa"/>
          </w:tcPr>
          <w:p w14:paraId="481A9C87" w14:textId="77777777" w:rsidR="006C6766" w:rsidRDefault="00E61C54" w:rsidP="0085662B">
            <w:pPr>
              <w:shd w:val="clear" w:color="auto" w:fill="FFFFFF"/>
              <w:spacing w:before="100" w:beforeAutospacing="1" w:after="240"/>
              <w:jc w:val="center"/>
              <w:rPr>
                <w:sz w:val="20"/>
                <w:szCs w:val="20"/>
              </w:rPr>
            </w:pPr>
            <w:r>
              <w:rPr>
                <w:sz w:val="20"/>
                <w:szCs w:val="20"/>
              </w:rPr>
              <w:t>Create, practise and refine longer, more complex sequences for a performance, including changes in level, direction and speed</w:t>
            </w:r>
          </w:p>
          <w:p w14:paraId="3FF3CA19" w14:textId="77777777" w:rsidR="006C6766" w:rsidRDefault="00E61C54" w:rsidP="0085662B">
            <w:pPr>
              <w:shd w:val="clear" w:color="auto" w:fill="FFFFFF"/>
              <w:spacing w:before="100" w:beforeAutospacing="1" w:after="240"/>
              <w:jc w:val="center"/>
              <w:rPr>
                <w:sz w:val="20"/>
                <w:szCs w:val="20"/>
              </w:rPr>
            </w:pPr>
            <w:r>
              <w:rPr>
                <w:sz w:val="20"/>
                <w:szCs w:val="20"/>
              </w:rPr>
              <w:t xml:space="preserve">Perform a small routine with different gymnastics actions on a beam </w:t>
            </w:r>
          </w:p>
          <w:p w14:paraId="069CFFDF" w14:textId="77777777" w:rsidR="006C6766" w:rsidRDefault="00E61C54" w:rsidP="0085662B">
            <w:pPr>
              <w:shd w:val="clear" w:color="auto" w:fill="FFFFFF"/>
              <w:spacing w:before="100" w:beforeAutospacing="1" w:after="240"/>
              <w:jc w:val="center"/>
              <w:rPr>
                <w:sz w:val="20"/>
                <w:szCs w:val="20"/>
              </w:rPr>
            </w:pPr>
            <w:r>
              <w:rPr>
                <w:sz w:val="20"/>
                <w:szCs w:val="20"/>
              </w:rPr>
              <w:t>Control more difficult balances individually and as a pair</w:t>
            </w:r>
          </w:p>
          <w:p w14:paraId="5010B8DF" w14:textId="77777777" w:rsidR="006C6766" w:rsidRDefault="00E61C54" w:rsidP="0085662B">
            <w:pPr>
              <w:shd w:val="clear" w:color="auto" w:fill="FFFFFF"/>
              <w:spacing w:before="100" w:beforeAutospacing="1" w:after="240"/>
              <w:jc w:val="center"/>
              <w:rPr>
                <w:sz w:val="20"/>
                <w:szCs w:val="20"/>
              </w:rPr>
            </w:pPr>
            <w:r>
              <w:rPr>
                <w:sz w:val="20"/>
                <w:szCs w:val="20"/>
              </w:rPr>
              <w:t xml:space="preserve">Able to judge other children’s movements and able to suggest ways to improve execution </w:t>
            </w:r>
          </w:p>
          <w:p w14:paraId="2C9118F5" w14:textId="77777777" w:rsidR="006C6766" w:rsidRDefault="00E61C54" w:rsidP="0085662B">
            <w:pPr>
              <w:shd w:val="clear" w:color="auto" w:fill="FFFFFF"/>
              <w:spacing w:before="100" w:beforeAutospacing="1" w:after="240"/>
              <w:jc w:val="center"/>
              <w:rPr>
                <w:sz w:val="20"/>
                <w:szCs w:val="20"/>
              </w:rPr>
            </w:pPr>
            <w:r>
              <w:rPr>
                <w:sz w:val="20"/>
                <w:szCs w:val="20"/>
              </w:rPr>
              <w:t xml:space="preserve">Hold complex lifts in small groups with good control </w:t>
            </w:r>
          </w:p>
          <w:p w14:paraId="55772F97" w14:textId="77777777" w:rsidR="006C6766" w:rsidRDefault="00E61C54" w:rsidP="0085662B">
            <w:pPr>
              <w:shd w:val="clear" w:color="auto" w:fill="FFFFFF"/>
              <w:spacing w:before="100" w:beforeAutospacing="1" w:after="240"/>
              <w:jc w:val="center"/>
              <w:rPr>
                <w:sz w:val="20"/>
                <w:szCs w:val="20"/>
              </w:rPr>
            </w:pPr>
            <w:r>
              <w:rPr>
                <w:sz w:val="20"/>
                <w:szCs w:val="20"/>
                <w:lang w:val="en-US"/>
              </w:rPr>
              <w:t>Adapt their performance to the demands of a task</w:t>
            </w:r>
          </w:p>
          <w:p w14:paraId="5869A3B9" w14:textId="77777777" w:rsidR="006C6766" w:rsidRDefault="006C6766" w:rsidP="0085662B">
            <w:pPr>
              <w:shd w:val="clear" w:color="auto" w:fill="FFFFFF"/>
              <w:spacing w:before="100" w:beforeAutospacing="1" w:after="240"/>
              <w:jc w:val="center"/>
              <w:rPr>
                <w:sz w:val="20"/>
                <w:szCs w:val="20"/>
              </w:rPr>
            </w:pPr>
          </w:p>
          <w:p w14:paraId="67BAD150" w14:textId="77777777" w:rsidR="006C6766" w:rsidRDefault="006C6766" w:rsidP="0085662B">
            <w:pPr>
              <w:shd w:val="clear" w:color="auto" w:fill="FFFFFF"/>
              <w:spacing w:before="100" w:beforeAutospacing="1" w:after="240"/>
              <w:jc w:val="center"/>
            </w:pPr>
          </w:p>
        </w:tc>
        <w:tc>
          <w:tcPr>
            <w:tcW w:w="2551" w:type="dxa"/>
          </w:tcPr>
          <w:p w14:paraId="04FCD37E" w14:textId="77777777" w:rsidR="006C6766" w:rsidRDefault="00E61C54" w:rsidP="0085662B">
            <w:pPr>
              <w:shd w:val="clear" w:color="auto" w:fill="FFFFFF"/>
              <w:spacing w:before="100" w:beforeAutospacing="1" w:after="240"/>
              <w:jc w:val="center"/>
              <w:rPr>
                <w:sz w:val="20"/>
                <w:szCs w:val="20"/>
              </w:rPr>
            </w:pPr>
            <w:r>
              <w:rPr>
                <w:sz w:val="20"/>
                <w:szCs w:val="20"/>
              </w:rPr>
              <w:lastRenderedPageBreak/>
              <w:t>Make up a complex routine including a variety of gymnastics actions including flair actions</w:t>
            </w:r>
          </w:p>
          <w:p w14:paraId="724A2BB0" w14:textId="07D2FF09" w:rsidR="006C6766" w:rsidRDefault="00E61C54" w:rsidP="0085662B">
            <w:pPr>
              <w:shd w:val="clear" w:color="auto" w:fill="FFFFFF"/>
              <w:spacing w:before="100" w:beforeAutospacing="1" w:after="240"/>
              <w:jc w:val="center"/>
              <w:rPr>
                <w:sz w:val="20"/>
                <w:szCs w:val="20"/>
              </w:rPr>
            </w:pPr>
            <w:r>
              <w:rPr>
                <w:sz w:val="20"/>
                <w:szCs w:val="20"/>
              </w:rPr>
              <w:t>Focus on execution of the</w:t>
            </w:r>
            <w:r w:rsidR="00911EC5">
              <w:rPr>
                <w:sz w:val="20"/>
                <w:szCs w:val="20"/>
              </w:rPr>
              <w:t>ir</w:t>
            </w:r>
            <w:r>
              <w:rPr>
                <w:sz w:val="20"/>
                <w:szCs w:val="20"/>
              </w:rPr>
              <w:t xml:space="preserve"> actions and understand the correct technique for movements</w:t>
            </w:r>
          </w:p>
          <w:p w14:paraId="227AF181" w14:textId="77777777" w:rsidR="006C6766" w:rsidRDefault="00E61C54" w:rsidP="0085662B">
            <w:pPr>
              <w:shd w:val="clear" w:color="auto" w:fill="FFFFFF"/>
              <w:spacing w:before="100" w:beforeAutospacing="1" w:after="240"/>
              <w:jc w:val="center"/>
              <w:rPr>
                <w:sz w:val="20"/>
                <w:szCs w:val="20"/>
              </w:rPr>
            </w:pPr>
            <w:r>
              <w:rPr>
                <w:sz w:val="20"/>
                <w:szCs w:val="20"/>
              </w:rPr>
              <w:t xml:space="preserve">Understand how some gymnastic actions can help within other sports </w:t>
            </w:r>
          </w:p>
          <w:p w14:paraId="618FB15C" w14:textId="77777777" w:rsidR="006C6766" w:rsidRDefault="00E61C54" w:rsidP="0085662B">
            <w:pPr>
              <w:shd w:val="clear" w:color="auto" w:fill="FFFFFF"/>
              <w:spacing w:before="100" w:beforeAutospacing="1" w:after="240"/>
              <w:jc w:val="center"/>
              <w:rPr>
                <w:sz w:val="20"/>
                <w:szCs w:val="20"/>
              </w:rPr>
            </w:pPr>
            <w:r>
              <w:rPr>
                <w:sz w:val="20"/>
                <w:szCs w:val="20"/>
              </w:rPr>
              <w:t>Able to move on a matt using just gymnastic actions</w:t>
            </w:r>
          </w:p>
          <w:p w14:paraId="60940BE8" w14:textId="77777777" w:rsidR="006C6766" w:rsidRDefault="00E61C54" w:rsidP="0085662B">
            <w:pPr>
              <w:shd w:val="clear" w:color="auto" w:fill="FFFFFF"/>
              <w:spacing w:before="100" w:beforeAutospacing="1" w:after="240"/>
              <w:jc w:val="center"/>
              <w:rPr>
                <w:sz w:val="20"/>
                <w:szCs w:val="20"/>
              </w:rPr>
            </w:pPr>
            <w:r>
              <w:rPr>
                <w:sz w:val="20"/>
                <w:szCs w:val="20"/>
              </w:rPr>
              <w:t xml:space="preserve">Able to create a routine where each member is involved all the time using different actions </w:t>
            </w:r>
          </w:p>
          <w:p w14:paraId="2A99BC4B" w14:textId="77777777" w:rsidR="006C6766" w:rsidRDefault="00E61C54" w:rsidP="0085662B">
            <w:pPr>
              <w:shd w:val="clear" w:color="auto" w:fill="FFFFFF"/>
              <w:spacing w:before="100" w:beforeAutospacing="1" w:after="240"/>
              <w:jc w:val="center"/>
              <w:rPr>
                <w:sz w:val="20"/>
                <w:szCs w:val="20"/>
              </w:rPr>
            </w:pPr>
            <w:r>
              <w:rPr>
                <w:sz w:val="20"/>
                <w:szCs w:val="20"/>
              </w:rPr>
              <w:t>Can give feedback and suggested other actions to further someone else’s performance</w:t>
            </w:r>
          </w:p>
          <w:p w14:paraId="66D94A22" w14:textId="77777777" w:rsidR="006C6766" w:rsidRDefault="00E61C54" w:rsidP="0085662B">
            <w:pPr>
              <w:shd w:val="clear" w:color="auto" w:fill="FFFFFF"/>
              <w:spacing w:before="100" w:beforeAutospacing="1" w:after="240"/>
              <w:jc w:val="center"/>
              <w:rPr>
                <w:sz w:val="20"/>
                <w:szCs w:val="20"/>
              </w:rPr>
            </w:pPr>
            <w:r>
              <w:rPr>
                <w:sz w:val="20"/>
                <w:szCs w:val="20"/>
              </w:rPr>
              <w:t xml:space="preserve">Can suggested activities that could help improve strength </w:t>
            </w:r>
          </w:p>
        </w:tc>
      </w:tr>
      <w:bookmarkEnd w:id="0"/>
    </w:tbl>
    <w:p w14:paraId="7A483701" w14:textId="77777777" w:rsidR="00337EB6" w:rsidRDefault="00337EB6"/>
    <w:p w14:paraId="793584EC" w14:textId="77777777" w:rsidR="006C6766" w:rsidRDefault="006C6766"/>
    <w:p w14:paraId="15395BC1" w14:textId="77777777" w:rsidR="006C6766" w:rsidRDefault="006C6766"/>
    <w:p w14:paraId="5481C511" w14:textId="77777777" w:rsidR="006C6766" w:rsidRDefault="006C6766"/>
    <w:p w14:paraId="117201BC" w14:textId="77777777" w:rsidR="006C6766" w:rsidRDefault="006C6766"/>
    <w:p w14:paraId="5DB933A1" w14:textId="77777777" w:rsidR="006C6766" w:rsidRDefault="006C6766"/>
    <w:sectPr w:rsidR="006C6766">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AA5D5" w14:textId="77777777" w:rsidR="0085662B" w:rsidRDefault="0085662B" w:rsidP="0085662B">
      <w:pPr>
        <w:spacing w:after="0" w:line="240" w:lineRule="auto"/>
      </w:pPr>
      <w:r>
        <w:separator/>
      </w:r>
    </w:p>
  </w:endnote>
  <w:endnote w:type="continuationSeparator" w:id="0">
    <w:p w14:paraId="6B8D187E" w14:textId="77777777" w:rsidR="0085662B" w:rsidRDefault="0085662B" w:rsidP="00856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9F110" w14:textId="77777777" w:rsidR="0085662B" w:rsidRDefault="0085662B" w:rsidP="0085662B">
      <w:pPr>
        <w:spacing w:after="0" w:line="240" w:lineRule="auto"/>
      </w:pPr>
      <w:r>
        <w:separator/>
      </w:r>
    </w:p>
  </w:footnote>
  <w:footnote w:type="continuationSeparator" w:id="0">
    <w:p w14:paraId="22F5525E" w14:textId="77777777" w:rsidR="0085662B" w:rsidRDefault="0085662B" w:rsidP="008566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600D8" w14:textId="6CC8BEC0" w:rsidR="0085662B" w:rsidRPr="0085662B" w:rsidRDefault="0085662B">
    <w:pPr>
      <w:pStyle w:val="Header"/>
      <w:rPr>
        <w:sz w:val="72"/>
        <w:szCs w:val="72"/>
      </w:rPr>
    </w:pPr>
    <w:r>
      <w:rPr>
        <w:sz w:val="72"/>
        <w:szCs w:val="72"/>
      </w:rPr>
      <w:t xml:space="preserve">        </w:t>
    </w:r>
    <w:r w:rsidRPr="0085662B">
      <w:rPr>
        <w:sz w:val="72"/>
        <w:szCs w:val="72"/>
      </w:rPr>
      <w:t>PUPIL PROGRESS MAP- GYMNASTICS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3D2A"/>
    <w:multiLevelType w:val="multilevel"/>
    <w:tmpl w:val="143E3D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B78"/>
    <w:rsid w:val="000055EF"/>
    <w:rsid w:val="00060DC9"/>
    <w:rsid w:val="00194BF4"/>
    <w:rsid w:val="001F3502"/>
    <w:rsid w:val="00337EB6"/>
    <w:rsid w:val="00421524"/>
    <w:rsid w:val="00445E3E"/>
    <w:rsid w:val="004E4ADD"/>
    <w:rsid w:val="004F719D"/>
    <w:rsid w:val="0050261E"/>
    <w:rsid w:val="005D4A08"/>
    <w:rsid w:val="006C6766"/>
    <w:rsid w:val="007363AB"/>
    <w:rsid w:val="00740788"/>
    <w:rsid w:val="008276FE"/>
    <w:rsid w:val="0085662B"/>
    <w:rsid w:val="008B3483"/>
    <w:rsid w:val="00901A08"/>
    <w:rsid w:val="00911EC5"/>
    <w:rsid w:val="00913B78"/>
    <w:rsid w:val="009A05B9"/>
    <w:rsid w:val="009F6507"/>
    <w:rsid w:val="00AD56B3"/>
    <w:rsid w:val="00B4712D"/>
    <w:rsid w:val="00B55BD7"/>
    <w:rsid w:val="00C65FAF"/>
    <w:rsid w:val="00DF672D"/>
    <w:rsid w:val="00E43165"/>
    <w:rsid w:val="00E61C54"/>
    <w:rsid w:val="00FC365A"/>
    <w:rsid w:val="199E47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EFBAC"/>
  <w15:docId w15:val="{78F80CBC-2E7E-4725-B3FC-A7A0F64CD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lang w:eastAsia="en-US"/>
    </w:rPr>
  </w:style>
  <w:style w:type="paragraph" w:styleId="Heading1">
    <w:name w:val="heading 1"/>
    <w:basedOn w:val="Normal"/>
    <w:next w:val="Normal"/>
    <w:link w:val="Heading1Char"/>
    <w:uiPriority w:val="9"/>
    <w:qFormat/>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line="240" w:lineRule="auto"/>
    </w:pPr>
    <w:rPr>
      <w:b/>
      <w:bCs/>
      <w:smallCaps/>
      <w:color w:val="44546A" w:themeColor="text2"/>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cs="Times New Roman"/>
      <w:sz w:val="24"/>
      <w:szCs w:val="24"/>
    </w:rPr>
  </w:style>
  <w:style w:type="paragraph" w:styleId="Subtitle">
    <w:name w:val="Subtitle"/>
    <w:basedOn w:val="Normal"/>
    <w:next w:val="Normal"/>
    <w:link w:val="SubtitleChar"/>
    <w:uiPriority w:val="11"/>
    <w:qFormat/>
    <w:pPr>
      <w:spacing w:after="240" w:line="240" w:lineRule="auto"/>
    </w:pPr>
    <w:rPr>
      <w:rFonts w:asciiTheme="majorHAnsi" w:eastAsiaTheme="majorEastAsia" w:hAnsiTheme="majorHAnsi" w:cstheme="majorBidi"/>
      <w:color w:val="4472C4" w:themeColor="accent1"/>
      <w:sz w:val="28"/>
      <w:szCs w:val="28"/>
    </w:rPr>
  </w:style>
  <w:style w:type="paragraph" w:styleId="Title">
    <w:name w:val="Title"/>
    <w:basedOn w:val="Normal"/>
    <w:next w:val="Normal"/>
    <w:link w:val="TitleChar"/>
    <w:uiPriority w:val="10"/>
    <w:qFormat/>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2-Accent51">
    <w:name w:val="Grid Table 2 - Accent 51"/>
    <w:basedOn w:val="TableNormal"/>
    <w:uiPriority w:val="47"/>
    <w:pPr>
      <w:spacing w:after="0" w:line="240" w:lineRule="auto"/>
    </w:pPr>
    <w:tblPr>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51">
    <w:name w:val="Grid Table 4 - Accent 51"/>
    <w:basedOn w:val="TableNormal"/>
    <w:uiPriority w:val="49"/>
    <w:pPr>
      <w:spacing w:after="0" w:line="240" w:lineRule="auto"/>
    </w:pPr>
    <w:tblPr>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1Char">
    <w:name w:val="Heading 1 Char"/>
    <w:basedOn w:val="DefaultParagraphFont"/>
    <w:link w:val="Heading1"/>
    <w:uiPriority w:val="9"/>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1F3864" w:themeColor="accent1" w:themeShade="80"/>
    </w:rPr>
  </w:style>
  <w:style w:type="character" w:customStyle="1" w:styleId="TitleChar">
    <w:name w:val="Title Char"/>
    <w:basedOn w:val="DefaultParagraphFont"/>
    <w:link w:val="Title"/>
    <w:uiPriority w:val="10"/>
    <w:rPr>
      <w:rFonts w:asciiTheme="majorHAnsi" w:eastAsiaTheme="majorEastAsia" w:hAnsiTheme="majorHAnsi" w:cstheme="majorBidi"/>
      <w:caps/>
      <w:color w:val="44546A" w:themeColor="text2"/>
      <w:spacing w:val="-15"/>
      <w:sz w:val="72"/>
      <w:szCs w:val="72"/>
    </w:rPr>
  </w:style>
  <w:style w:type="character" w:customStyle="1" w:styleId="SubtitleChar">
    <w:name w:val="Subtitle Char"/>
    <w:basedOn w:val="DefaultParagraphFont"/>
    <w:link w:val="Subtitle"/>
    <w:uiPriority w:val="11"/>
    <w:rPr>
      <w:rFonts w:asciiTheme="majorHAnsi" w:eastAsiaTheme="majorEastAsia" w:hAnsiTheme="majorHAnsi" w:cstheme="majorBidi"/>
      <w:color w:val="4472C4" w:themeColor="accent1"/>
      <w:sz w:val="28"/>
      <w:szCs w:val="28"/>
    </w:rPr>
  </w:style>
  <w:style w:type="paragraph" w:styleId="NoSpacing">
    <w:name w:val="No Spacing"/>
    <w:link w:val="NoSpacingChar"/>
    <w:uiPriority w:val="1"/>
    <w:qFormat/>
    <w:pPr>
      <w:spacing w:after="0" w:line="240" w:lineRule="auto"/>
    </w:pPr>
    <w:rPr>
      <w:sz w:val="22"/>
      <w:szCs w:val="22"/>
      <w:lang w:eastAsia="en-US"/>
    </w:rPr>
  </w:style>
  <w:style w:type="paragraph" w:styleId="Quote">
    <w:name w:val="Quote"/>
    <w:basedOn w:val="Normal"/>
    <w:next w:val="Normal"/>
    <w:link w:val="QuoteChar"/>
    <w:uiPriority w:val="29"/>
    <w:qFormat/>
    <w:pPr>
      <w:spacing w:before="120" w:after="120"/>
      <w:ind w:left="720"/>
    </w:pPr>
    <w:rPr>
      <w:color w:val="44546A" w:themeColor="text2"/>
      <w:sz w:val="24"/>
      <w:szCs w:val="24"/>
    </w:rPr>
  </w:style>
  <w:style w:type="character" w:customStyle="1" w:styleId="QuoteChar">
    <w:name w:val="Quote Char"/>
    <w:basedOn w:val="DefaultParagraphFont"/>
    <w:link w:val="Quote"/>
    <w:uiPriority w:val="29"/>
    <w:qFormat/>
    <w:rPr>
      <w:color w:val="44546A" w:themeColor="text2"/>
      <w:sz w:val="24"/>
      <w:szCs w:val="24"/>
    </w:rPr>
  </w:style>
  <w:style w:type="paragraph" w:styleId="IntenseQuote">
    <w:name w:val="Intense Quote"/>
    <w:basedOn w:val="Normal"/>
    <w:next w:val="Normal"/>
    <w:link w:val="IntenseQuoteChar"/>
    <w:uiPriority w:val="30"/>
    <w:qFormat/>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qFormat/>
    <w:rPr>
      <w:rFonts w:asciiTheme="majorHAnsi" w:eastAsiaTheme="majorEastAsia" w:hAnsiTheme="majorHAnsi" w:cstheme="majorBidi"/>
      <w:color w:val="44546A" w:themeColor="text2"/>
      <w:spacing w:val="-6"/>
      <w:sz w:val="32"/>
      <w:szCs w:val="32"/>
    </w:rPr>
  </w:style>
  <w:style w:type="character" w:customStyle="1" w:styleId="SubtleEmphasis1">
    <w:name w:val="Subtle Emphasis1"/>
    <w:basedOn w:val="DefaultParagraphFont"/>
    <w:uiPriority w:val="19"/>
    <w:qFormat/>
    <w:rPr>
      <w:i/>
      <w:iCs/>
      <w:color w:val="595959" w:themeColor="text1" w:themeTint="A6"/>
    </w:rPr>
  </w:style>
  <w:style w:type="character" w:customStyle="1" w:styleId="IntenseEmphasis1">
    <w:name w:val="Intense Emphasis1"/>
    <w:basedOn w:val="DefaultParagraphFont"/>
    <w:uiPriority w:val="21"/>
    <w:qFormat/>
    <w:rPr>
      <w:b/>
      <w:bCs/>
      <w:i/>
      <w:iCs/>
    </w:rPr>
  </w:style>
  <w:style w:type="character" w:customStyle="1" w:styleId="SubtleReference1">
    <w:name w:val="Subtle Reference1"/>
    <w:basedOn w:val="DefaultParagraphFont"/>
    <w:uiPriority w:val="31"/>
    <w:qFormat/>
    <w:rPr>
      <w:smallCaps/>
      <w:color w:val="595959" w:themeColor="text1" w:themeTint="A6"/>
      <w:u w:val="none" w:color="7F7F7F" w:themeColor="text1" w:themeTint="80"/>
    </w:rPr>
  </w:style>
  <w:style w:type="character" w:customStyle="1" w:styleId="IntenseReference1">
    <w:name w:val="Intense Reference1"/>
    <w:basedOn w:val="DefaultParagraphFont"/>
    <w:uiPriority w:val="32"/>
    <w:qFormat/>
    <w:rPr>
      <w:b/>
      <w:bCs/>
      <w:smallCaps/>
      <w:color w:val="44546A" w:themeColor="text2"/>
      <w:u w:val="single"/>
    </w:rPr>
  </w:style>
  <w:style w:type="character" w:customStyle="1" w:styleId="BookTitle1">
    <w:name w:val="Book Title1"/>
    <w:basedOn w:val="DefaultParagraphFont"/>
    <w:uiPriority w:val="33"/>
    <w:qFormat/>
    <w:rPr>
      <w:b/>
      <w:bCs/>
      <w:smallCaps/>
      <w:spacing w:val="10"/>
    </w:rPr>
  </w:style>
  <w:style w:type="paragraph" w:customStyle="1" w:styleId="TOCHeading1">
    <w:name w:val="TOC Heading1"/>
    <w:basedOn w:val="Heading1"/>
    <w:next w:val="Normal"/>
    <w:uiPriority w:val="39"/>
    <w:semiHidden/>
    <w:unhideWhenUsed/>
    <w:qFormat/>
    <w:pPr>
      <w:outlineLvl w:val="9"/>
    </w:p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NoSpacingChar">
    <w:name w:val="No Spacing Char"/>
    <w:basedOn w:val="DefaultParagraphFont"/>
    <w:link w:val="NoSpacing"/>
    <w:uiPriority w:val="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0AAA83E9-84B4-49A8-8EF0-7E34405B7940}">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762</Words>
  <Characters>4345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Declan Ennis</dc:creator>
  <cp:lastModifiedBy>Stuart Cowling</cp:lastModifiedBy>
  <cp:revision>2</cp:revision>
  <cp:lastPrinted>2021-09-02T18:05:00Z</cp:lastPrinted>
  <dcterms:created xsi:type="dcterms:W3CDTF">2021-09-02T18:06:00Z</dcterms:created>
  <dcterms:modified xsi:type="dcterms:W3CDTF">2021-09-02T18:06:00Z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1033-11.2.0.9169</vt:lpwstr>
  </property>
</Properties>
</file>